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التاريخ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143  هـ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***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201 م</w:t>
      </w:r>
    </w:p>
    <w:p w:rsidR="0011035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 w:hint="cs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340FF" w:rsidRPr="005D2C15" w:rsidRDefault="00F340FF" w:rsidP="00F340FF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: 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EG"/>
        </w:rPr>
        <w:t>....................................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  الصف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7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</w:p>
    <w:p w:rsidR="00F340FF" w:rsidRDefault="00F340FF" w:rsidP="00F340FF">
      <w:pPr>
        <w:tabs>
          <w:tab w:val="right" w:pos="10065"/>
          <w:tab w:val="right" w:pos="10206"/>
        </w:tabs>
        <w:autoSpaceDE w:val="0"/>
        <w:autoSpaceDN w:val="0"/>
        <w:adjustRightInd w:val="0"/>
        <w:spacing w:after="0" w:line="240" w:lineRule="auto"/>
        <w:ind w:left="260" w:right="543"/>
        <w:jc w:val="center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الموضوع </w:t>
      </w:r>
      <w:r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/>
          <w:sz w:val="32"/>
          <w:szCs w:val="32"/>
          <w:rtl/>
        </w:rPr>
        <w:t>:</w:t>
      </w:r>
      <w:proofErr w:type="spellEnd"/>
      <w:r>
        <w:rPr>
          <w:rFonts w:asciiTheme="minorBidi" w:hAnsiTheme="minorBidi"/>
          <w:sz w:val="32"/>
          <w:szCs w:val="32"/>
          <w:rtl/>
        </w:rPr>
        <w:t xml:space="preserve"> </w:t>
      </w:r>
      <w:r w:rsidRPr="00544317">
        <w:rPr>
          <w:rFonts w:hint="cs"/>
          <w:sz w:val="26"/>
          <w:szCs w:val="32"/>
          <w:rtl/>
        </w:rPr>
        <w:t xml:space="preserve">قصيدة أب </w:t>
      </w:r>
      <w:proofErr w:type="spellStart"/>
      <w:r w:rsidRPr="00544317">
        <w:rPr>
          <w:sz w:val="26"/>
          <w:szCs w:val="32"/>
          <w:rtl/>
        </w:rPr>
        <w:t>–</w:t>
      </w:r>
      <w:proofErr w:type="spellEnd"/>
      <w:r w:rsidRPr="00544317">
        <w:rPr>
          <w:rFonts w:hint="cs"/>
          <w:sz w:val="26"/>
          <w:szCs w:val="32"/>
          <w:rtl/>
        </w:rPr>
        <w:t xml:space="preserve"> حفظ من 6  إلى 12   </w:t>
      </w:r>
      <w:proofErr w:type="spellStart"/>
      <w:r w:rsidRPr="00544317">
        <w:rPr>
          <w:rFonts w:hint="cs"/>
          <w:sz w:val="26"/>
          <w:szCs w:val="32"/>
          <w:rtl/>
        </w:rPr>
        <w:t>-</w:t>
      </w:r>
      <w:proofErr w:type="spellEnd"/>
      <w:r w:rsidRPr="00544317">
        <w:rPr>
          <w:rFonts w:hint="cs"/>
          <w:sz w:val="26"/>
          <w:szCs w:val="32"/>
          <w:rtl/>
        </w:rPr>
        <w:t xml:space="preserve"> ص 106</w:t>
      </w:r>
    </w:p>
    <w:p w:rsidR="00F340FF" w:rsidRDefault="00F340FF" w:rsidP="002B201E">
      <w:pPr>
        <w:tabs>
          <w:tab w:val="right" w:pos="10065"/>
          <w:tab w:val="right" w:pos="10206"/>
        </w:tabs>
        <w:ind w:left="260" w:right="543"/>
        <w:jc w:val="center"/>
        <w:rPr>
          <w:sz w:val="32"/>
          <w:szCs w:val="32"/>
          <w:rtl/>
          <w:lang w:bidi="ar-EG"/>
        </w:rPr>
      </w:pPr>
      <w:r>
        <w:rPr>
          <w:rFonts w:asciiTheme="minorBidi" w:hAnsiTheme="minorBidi"/>
          <w:sz w:val="32"/>
          <w:szCs w:val="32"/>
          <w:u w:val="single"/>
          <w:rtl/>
        </w:rPr>
        <w:t>التـــنــاول</w:t>
      </w:r>
      <w:r>
        <w:rPr>
          <w:rFonts w:asciiTheme="minorBidi" w:hAnsiTheme="minorBidi"/>
          <w:sz w:val="32"/>
          <w:szCs w:val="32"/>
          <w:rtl/>
        </w:rPr>
        <w:t xml:space="preserve">  </w:t>
      </w:r>
      <w:proofErr w:type="spellStart"/>
      <w:r>
        <w:rPr>
          <w:rFonts w:asciiTheme="minorBidi" w:hAnsiTheme="minorBidi"/>
          <w:sz w:val="32"/>
          <w:szCs w:val="32"/>
          <w:rtl/>
        </w:rPr>
        <w:t>:</w:t>
      </w:r>
      <w:proofErr w:type="spellEnd"/>
      <w:r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hint="cs"/>
          <w:sz w:val="26"/>
          <w:szCs w:val="32"/>
          <w:rtl/>
        </w:rPr>
        <w:t xml:space="preserve">تعبير </w:t>
      </w:r>
      <w:r w:rsidR="002B201E">
        <w:rPr>
          <w:rFonts w:hint="cs"/>
          <w:sz w:val="26"/>
          <w:szCs w:val="32"/>
          <w:rtl/>
        </w:rPr>
        <w:t>تطبيقي</w:t>
      </w:r>
      <w:r>
        <w:rPr>
          <w:rFonts w:hint="cs"/>
          <w:sz w:val="26"/>
          <w:szCs w:val="32"/>
          <w:rtl/>
        </w:rPr>
        <w:t xml:space="preserve"> </w:t>
      </w:r>
      <w:proofErr w:type="spellStart"/>
      <w:r>
        <w:rPr>
          <w:rFonts w:hint="cs"/>
          <w:sz w:val="26"/>
          <w:szCs w:val="32"/>
          <w:rtl/>
        </w:rPr>
        <w:t>(</w:t>
      </w:r>
      <w:proofErr w:type="spellEnd"/>
      <w:r>
        <w:rPr>
          <w:rFonts w:hint="cs"/>
          <w:sz w:val="26"/>
          <w:szCs w:val="32"/>
          <w:rtl/>
        </w:rPr>
        <w:t xml:space="preserve"> الكتابة عن برنامج إذاعي </w:t>
      </w:r>
      <w:proofErr w:type="spellStart"/>
      <w:r>
        <w:rPr>
          <w:rFonts w:hint="cs"/>
          <w:sz w:val="26"/>
          <w:szCs w:val="32"/>
          <w:rtl/>
        </w:rPr>
        <w:t>)</w:t>
      </w:r>
      <w:proofErr w:type="spellEnd"/>
    </w:p>
    <w:p w:rsidR="00110355" w:rsidRPr="005D2C15" w:rsidRDefault="00483171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EA5582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الأهداف المعرفية</w:t>
      </w:r>
      <w:r w:rsidRPr="00EA5582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B54DAA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</w:t>
      </w:r>
      <w:r w:rsidR="00B54DAA">
        <w:rPr>
          <w:rFonts w:asciiTheme="minorBidi" w:hAnsiTheme="minorBidi" w:hint="cs"/>
          <w:sz w:val="32"/>
          <w:szCs w:val="32"/>
          <w:rtl/>
          <w:lang w:bidi="ar-KW"/>
        </w:rPr>
        <w:t>يستخدم أدوات الربط المناسبة بين الجمل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يحدد </w:t>
      </w:r>
      <w:r>
        <w:rPr>
          <w:rFonts w:asciiTheme="minorBidi" w:hAnsiTheme="minorBidi" w:hint="cs"/>
          <w:sz w:val="32"/>
          <w:szCs w:val="32"/>
          <w:rtl/>
        </w:rPr>
        <w:t>الجملة الرئيسة في كتابة الفقرة</w:t>
      </w:r>
      <w:r w:rsidRPr="00EA5582">
        <w:rPr>
          <w:rFonts w:asciiTheme="minorBidi" w:hAnsiTheme="minorBidi"/>
          <w:sz w:val="32"/>
          <w:szCs w:val="32"/>
          <w:rtl/>
        </w:rPr>
        <w:t>.</w:t>
      </w:r>
      <w:r w:rsidRPr="00EA5582">
        <w:rPr>
          <w:rFonts w:asciiTheme="minorBidi" w:hAnsiTheme="minorBidi"/>
          <w:sz w:val="32"/>
          <w:szCs w:val="32"/>
        </w:rPr>
        <w:t xml:space="preserve"> 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ينوع بين الجملة الاسمية والفعلية .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EA5582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الأهداف الوجدانية</w:t>
      </w:r>
      <w:r w:rsidRPr="00EA5582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يقبل على المشاركة والحوار.</w:t>
      </w:r>
    </w:p>
    <w:p w:rsidR="00A63C95" w:rsidRPr="00EA5582" w:rsidRDefault="00A63C95" w:rsidP="00B54DAA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</w:rPr>
        <w:t xml:space="preserve">  </w:t>
      </w:r>
      <w:r w:rsidR="00B54DAA">
        <w:rPr>
          <w:rFonts w:asciiTheme="minorBidi" w:hAnsiTheme="minorBidi" w:hint="cs"/>
          <w:sz w:val="32"/>
          <w:szCs w:val="32"/>
          <w:rtl/>
        </w:rPr>
        <w:t>يحرص على اختيار الألفاظ الواضحة في بناء الفقرة</w:t>
      </w:r>
      <w:r w:rsidRPr="00EA5582">
        <w:rPr>
          <w:rFonts w:asciiTheme="minorBidi" w:hAnsiTheme="minorBidi"/>
          <w:sz w:val="32"/>
          <w:szCs w:val="32"/>
          <w:rtl/>
        </w:rPr>
        <w:t>.</w:t>
      </w:r>
    </w:p>
    <w:p w:rsidR="00A63C95" w:rsidRPr="00A15711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 xml:space="preserve">الأهداف </w:t>
      </w:r>
      <w:proofErr w:type="spellStart"/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المهارية</w:t>
      </w:r>
      <w:proofErr w:type="spellEnd"/>
      <w:r w:rsidRPr="00A15711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A15711" w:rsidRDefault="00A63C95" w:rsidP="00A63C95">
      <w:pPr>
        <w:pStyle w:val="a6"/>
        <w:tabs>
          <w:tab w:val="right" w:pos="10490"/>
        </w:tabs>
        <w:spacing w:line="240" w:lineRule="atLeast"/>
        <w:ind w:left="401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A15711">
        <w:rPr>
          <w:rFonts w:asciiTheme="minorBidi" w:hAnsiTheme="minorBidi" w:cstheme="minorBidi"/>
          <w:sz w:val="32"/>
          <w:szCs w:val="32"/>
          <w:rtl/>
        </w:rPr>
        <w:t>يقرأ ما قام بإعداده من جهد ذاتي</w:t>
      </w:r>
      <w:r w:rsidRPr="00A15711">
        <w:rPr>
          <w:rFonts w:asciiTheme="minorBidi" w:hAnsiTheme="minorBidi" w:cstheme="minorBidi"/>
          <w:sz w:val="32"/>
          <w:szCs w:val="32"/>
        </w:rPr>
        <w:t>.</w:t>
      </w:r>
      <w:r w:rsidRPr="00A15711">
        <w:rPr>
          <w:rFonts w:asciiTheme="minorBidi" w:hAnsiTheme="minorBidi" w:cstheme="minorBidi"/>
          <w:sz w:val="32"/>
          <w:szCs w:val="32"/>
          <w:rtl/>
        </w:rPr>
        <w:t xml:space="preserve"> قراءة واضحة.</w:t>
      </w:r>
    </w:p>
    <w:p w:rsidR="00A63C95" w:rsidRPr="00EA5582" w:rsidRDefault="00A63C95" w:rsidP="00B54DAA">
      <w:pPr>
        <w:pStyle w:val="a6"/>
        <w:tabs>
          <w:tab w:val="right" w:pos="10490"/>
        </w:tabs>
        <w:ind w:left="401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="00B54DAA">
        <w:rPr>
          <w:rFonts w:asciiTheme="minorBidi" w:hAnsiTheme="minorBidi" w:cstheme="minorBidi" w:hint="cs"/>
          <w:sz w:val="32"/>
          <w:szCs w:val="32"/>
          <w:rtl/>
        </w:rPr>
        <w:t>يستمع باهتمام وتركيز لما يدور من مناقشة حول المهارة</w:t>
      </w:r>
      <w:r w:rsidRPr="00EA5582">
        <w:rPr>
          <w:rFonts w:asciiTheme="minorBidi" w:hAnsiTheme="minorBidi" w:cstheme="minorBidi"/>
          <w:sz w:val="32"/>
          <w:szCs w:val="32"/>
          <w:rtl/>
          <w:lang w:bidi="ar-KW"/>
        </w:rPr>
        <w:t>.</w:t>
      </w:r>
    </w:p>
    <w:p w:rsidR="00A63C95" w:rsidRPr="00EA5582" w:rsidRDefault="00A63C95" w:rsidP="00B54DAA">
      <w:pPr>
        <w:pStyle w:val="a6"/>
        <w:tabs>
          <w:tab w:val="right" w:pos="10490"/>
        </w:tabs>
        <w:ind w:left="401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يعبر شفهياً عن </w:t>
      </w:r>
      <w:r w:rsidR="00B54DAA">
        <w:rPr>
          <w:rFonts w:asciiTheme="minorBidi" w:hAnsiTheme="minorBidi" w:cstheme="minorBidi" w:hint="cs"/>
          <w:sz w:val="32"/>
          <w:szCs w:val="32"/>
          <w:rtl/>
        </w:rPr>
        <w:t>أسس بناء الفقرة</w:t>
      </w:r>
      <w:r>
        <w:rPr>
          <w:rFonts w:asciiTheme="minorBidi" w:hAnsiTheme="minorBidi" w:cstheme="minorBidi" w:hint="cs"/>
          <w:sz w:val="32"/>
          <w:szCs w:val="32"/>
          <w:rtl/>
        </w:rPr>
        <w:t xml:space="preserve">. </w:t>
      </w:r>
    </w:p>
    <w:p w:rsidR="00A63C95" w:rsidRPr="00EA5582" w:rsidRDefault="00A63C95" w:rsidP="00A63C95">
      <w:pPr>
        <w:pStyle w:val="a6"/>
        <w:tabs>
          <w:tab w:val="right" w:pos="10490"/>
        </w:tabs>
        <w:ind w:left="401" w:right="452"/>
        <w:rPr>
          <w:rFonts w:asciiTheme="minorBidi" w:hAnsiTheme="minorBidi" w:cstheme="minorBidi"/>
          <w:sz w:val="32"/>
          <w:szCs w:val="32"/>
          <w:rtl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يكتب </w:t>
      </w:r>
      <w:r>
        <w:rPr>
          <w:rFonts w:asciiTheme="minorBidi" w:hAnsiTheme="minorBidi" w:cstheme="minorBidi" w:hint="cs"/>
          <w:sz w:val="32"/>
          <w:szCs w:val="32"/>
          <w:rtl/>
        </w:rPr>
        <w:t>موضوع التعبير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 في دفتره</w:t>
      </w:r>
      <w:r>
        <w:rPr>
          <w:rFonts w:asciiTheme="minorBidi" w:hAnsiTheme="minorBidi" w:cstheme="minorBidi" w:hint="cs"/>
          <w:sz w:val="32"/>
          <w:szCs w:val="32"/>
          <w:rtl/>
        </w:rPr>
        <w:t xml:space="preserve">  بدقة ووضوح</w:t>
      </w:r>
      <w:r w:rsidRPr="00EA5582">
        <w:rPr>
          <w:rFonts w:asciiTheme="minorBidi" w:hAnsiTheme="minorBidi" w:cstheme="minorBidi"/>
          <w:sz w:val="32"/>
          <w:szCs w:val="32"/>
          <w:rtl/>
        </w:rPr>
        <w:t>.</w:t>
      </w:r>
      <w:r w:rsidRPr="00EA5582">
        <w:rPr>
          <w:rFonts w:asciiTheme="minorBidi" w:hAnsiTheme="minorBidi" w:cstheme="minorBidi"/>
          <w:sz w:val="32"/>
          <w:szCs w:val="32"/>
        </w:rPr>
        <w:t xml:space="preserve">  </w:t>
      </w:r>
    </w:p>
    <w:p w:rsidR="00A63C95" w:rsidRPr="00A15711" w:rsidRDefault="00A63C95" w:rsidP="00A63C95">
      <w:pPr>
        <w:tabs>
          <w:tab w:val="right" w:pos="10490"/>
        </w:tabs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 w:hint="cs"/>
          <w:b/>
          <w:bCs/>
          <w:sz w:val="32"/>
          <w:szCs w:val="32"/>
          <w:u w:val="single"/>
          <w:rtl/>
        </w:rPr>
        <w:t xml:space="preserve">ـ </w:t>
      </w: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الوسائل المساعدة</w:t>
      </w:r>
      <w:r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483171">
      <w:pPr>
        <w:tabs>
          <w:tab w:val="left" w:pos="310"/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السبورة </w:t>
      </w: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–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أقلام ملونة  </w:t>
      </w: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 </w:t>
      </w:r>
      <w:r w:rsidR="00483171">
        <w:rPr>
          <w:rFonts w:asciiTheme="minorBidi" w:hAnsiTheme="minorBidi" w:hint="cs"/>
          <w:sz w:val="32"/>
          <w:szCs w:val="32"/>
          <w:rtl/>
          <w:lang w:bidi="ar-KW"/>
        </w:rPr>
        <w:t xml:space="preserve">صفيحة </w:t>
      </w:r>
      <w:proofErr w:type="spellStart"/>
      <w:r w:rsidR="00483171">
        <w:rPr>
          <w:rFonts w:asciiTheme="minorBidi" w:hAnsiTheme="minorBidi" w:hint="cs"/>
          <w:sz w:val="32"/>
          <w:szCs w:val="32"/>
          <w:rtl/>
          <w:lang w:bidi="ar-KW"/>
        </w:rPr>
        <w:t>شفيفة</w:t>
      </w:r>
      <w:proofErr w:type="spellEnd"/>
      <w:r w:rsidR="00483171">
        <w:rPr>
          <w:rFonts w:asciiTheme="minorBidi" w:hAnsiTheme="minorBidi" w:hint="cs"/>
          <w:sz w:val="32"/>
          <w:szCs w:val="32"/>
          <w:rtl/>
          <w:lang w:bidi="ar-KW"/>
        </w:rPr>
        <w:t xml:space="preserve"> </w:t>
      </w: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كراسة الكتابة</w:t>
      </w:r>
    </w:p>
    <w:p w:rsidR="00A63C95" w:rsidRPr="00A15711" w:rsidRDefault="00A63C95" w:rsidP="00A63C95">
      <w:pPr>
        <w:tabs>
          <w:tab w:val="left" w:pos="310"/>
          <w:tab w:val="right" w:pos="10490"/>
        </w:tabs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أسلوب الأداء</w:t>
      </w:r>
      <w:r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A63C95">
      <w:pPr>
        <w:tabs>
          <w:tab w:val="left" w:pos="310"/>
          <w:tab w:val="right" w:pos="10490"/>
        </w:tabs>
        <w:spacing w:before="100" w:beforeAutospacing="1" w:after="100" w:afterAutospacing="1"/>
        <w:ind w:left="401" w:right="452"/>
        <w:contextualSpacing/>
        <w:rPr>
          <w:rFonts w:asciiTheme="minorBidi" w:hAnsiTheme="minorBidi"/>
          <w:sz w:val="32"/>
          <w:szCs w:val="32"/>
          <w:rtl/>
        </w:rPr>
      </w:pPr>
      <w:r w:rsidRPr="00EA5582">
        <w:rPr>
          <w:rFonts w:asciiTheme="minorBidi" w:hAnsiTheme="minorBidi"/>
          <w:sz w:val="32"/>
          <w:szCs w:val="32"/>
          <w:rtl/>
        </w:rPr>
        <w:t xml:space="preserve">بعد تحية الطلاب بتحية الإسلام 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أطلب من الطلاب قراءة ما قاموا بإعداده من جهد ذاتي حول المهارة المطلوبة 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ثم أقوم باختيار التعبير الأجمل وكتابته على السبورة وبيان مواضع الجمال فيه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وتتوالى المناقشة حول المهارة وصولاً لتحقيق أهداف الدرس كما يلي :  </w:t>
      </w:r>
    </w:p>
    <w:p w:rsidR="00A63C95" w:rsidRPr="00483171" w:rsidRDefault="00B54DAA" w:rsidP="00483171">
      <w:pPr>
        <w:tabs>
          <w:tab w:val="left" w:pos="310"/>
          <w:tab w:val="right" w:pos="10490"/>
        </w:tabs>
        <w:spacing w:before="100" w:beforeAutospacing="1" w:after="100" w:afterAutospacing="1"/>
        <w:ind w:left="401" w:right="452"/>
        <w:contextualSpacing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>
        <w:rPr>
          <w:rFonts w:asciiTheme="minorBidi" w:hAnsiTheme="minorBidi" w:hint="cs"/>
          <w:b/>
          <w:bCs/>
          <w:sz w:val="32"/>
          <w:szCs w:val="32"/>
          <w:u w:val="single"/>
          <w:rtl/>
        </w:rPr>
        <w:t>المناقشة :</w:t>
      </w:r>
    </w:p>
    <w:p w:rsidR="002B201E" w:rsidRDefault="002B201E" w:rsidP="002B201E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اكتب فقرة من ثماني جمل ممتدة عن زيارة قمت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بها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لمريض في المستشفى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مبيناً الآداب التي التزمتها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والآثار التي تركتها هذه الزيارة في نفسك ولدى المريض .</w:t>
      </w:r>
    </w:p>
    <w:p w:rsidR="00971AD0" w:rsidRDefault="002B201E" w:rsidP="00F340FF">
      <w:pPr>
        <w:pStyle w:val="a6"/>
        <w:ind w:left="260"/>
        <w:jc w:val="lowKashida"/>
        <w:rPr>
          <w:rFonts w:hint="cs"/>
          <w:sz w:val="36"/>
          <w:szCs w:val="36"/>
          <w:rtl/>
          <w:lang w:bidi="ar-EG"/>
        </w:rPr>
      </w:pPr>
      <w:proofErr w:type="spellStart"/>
      <w:r>
        <w:rPr>
          <w:rFonts w:hint="cs"/>
          <w:sz w:val="36"/>
          <w:szCs w:val="36"/>
          <w:rtl/>
          <w:lang w:bidi="ar-EG"/>
        </w:rPr>
        <w:t>-</w:t>
      </w:r>
      <w:proofErr w:type="spellEnd"/>
      <w:r>
        <w:rPr>
          <w:rFonts w:hint="cs"/>
          <w:sz w:val="36"/>
          <w:szCs w:val="36"/>
          <w:rtl/>
          <w:lang w:bidi="ar-EG"/>
        </w:rPr>
        <w:t xml:space="preserve"> لقد جعل الله </w:t>
      </w:r>
      <w:proofErr w:type="spellStart"/>
      <w:r>
        <w:rPr>
          <w:sz w:val="36"/>
          <w:szCs w:val="36"/>
          <w:rtl/>
          <w:lang w:bidi="ar-EG"/>
        </w:rPr>
        <w:t>–</w:t>
      </w:r>
      <w:proofErr w:type="spellEnd"/>
      <w:r>
        <w:rPr>
          <w:rFonts w:hint="cs"/>
          <w:sz w:val="36"/>
          <w:szCs w:val="36"/>
          <w:rtl/>
          <w:lang w:bidi="ar-EG"/>
        </w:rPr>
        <w:t xml:space="preserve"> تعالى </w:t>
      </w:r>
      <w:proofErr w:type="spellStart"/>
      <w:r>
        <w:rPr>
          <w:sz w:val="36"/>
          <w:szCs w:val="36"/>
          <w:rtl/>
          <w:lang w:bidi="ar-EG"/>
        </w:rPr>
        <w:t>–</w:t>
      </w:r>
      <w:proofErr w:type="spellEnd"/>
      <w:r>
        <w:rPr>
          <w:rFonts w:hint="cs"/>
          <w:sz w:val="36"/>
          <w:szCs w:val="36"/>
          <w:rtl/>
          <w:lang w:bidi="ar-EG"/>
        </w:rPr>
        <w:t xml:space="preserve"> زيارة المريض من الأعمال الصالحة  </w:t>
      </w:r>
      <w:proofErr w:type="spellStart"/>
      <w:r>
        <w:rPr>
          <w:rFonts w:hint="cs"/>
          <w:sz w:val="36"/>
          <w:szCs w:val="36"/>
          <w:rtl/>
          <w:lang w:bidi="ar-EG"/>
        </w:rPr>
        <w:t>،</w:t>
      </w:r>
      <w:proofErr w:type="spellEnd"/>
      <w:r>
        <w:rPr>
          <w:rFonts w:hint="cs"/>
          <w:sz w:val="36"/>
          <w:szCs w:val="36"/>
          <w:rtl/>
          <w:lang w:bidi="ar-EG"/>
        </w:rPr>
        <w:t xml:space="preserve"> ولكن هذه الزيارة لها آداب </w:t>
      </w:r>
    </w:p>
    <w:p w:rsidR="00971AD0" w:rsidRDefault="002B201E" w:rsidP="00F340FF">
      <w:pPr>
        <w:pStyle w:val="a6"/>
        <w:ind w:left="260"/>
        <w:jc w:val="lowKashida"/>
        <w:rPr>
          <w:rFonts w:hint="cs"/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 xml:space="preserve">وسلوكيات </w:t>
      </w:r>
      <w:proofErr w:type="spellStart"/>
      <w:r>
        <w:rPr>
          <w:rFonts w:hint="cs"/>
          <w:sz w:val="36"/>
          <w:szCs w:val="36"/>
          <w:rtl/>
          <w:lang w:bidi="ar-EG"/>
        </w:rPr>
        <w:t>،</w:t>
      </w:r>
      <w:proofErr w:type="spellEnd"/>
      <w:r>
        <w:rPr>
          <w:rFonts w:hint="cs"/>
          <w:sz w:val="36"/>
          <w:szCs w:val="36"/>
          <w:rtl/>
          <w:lang w:bidi="ar-EG"/>
        </w:rPr>
        <w:t xml:space="preserve"> ولقد قمت بزيارة مريض أعرفه </w:t>
      </w:r>
      <w:proofErr w:type="spellStart"/>
      <w:r>
        <w:rPr>
          <w:rFonts w:hint="cs"/>
          <w:sz w:val="36"/>
          <w:szCs w:val="36"/>
          <w:rtl/>
          <w:lang w:bidi="ar-EG"/>
        </w:rPr>
        <w:t>،</w:t>
      </w:r>
      <w:proofErr w:type="spellEnd"/>
      <w:r>
        <w:rPr>
          <w:rFonts w:hint="cs"/>
          <w:sz w:val="36"/>
          <w:szCs w:val="36"/>
          <w:rtl/>
          <w:lang w:bidi="ar-EG"/>
        </w:rPr>
        <w:t xml:space="preserve"> وعندما ذهبت إليه وفي بداية دخولي للمستشفى التزمت بالهدوء التام </w:t>
      </w:r>
      <w:proofErr w:type="spellStart"/>
      <w:r>
        <w:rPr>
          <w:rFonts w:hint="cs"/>
          <w:sz w:val="36"/>
          <w:szCs w:val="36"/>
          <w:rtl/>
          <w:lang w:bidi="ar-EG"/>
        </w:rPr>
        <w:t>،</w:t>
      </w:r>
      <w:proofErr w:type="spellEnd"/>
      <w:r>
        <w:rPr>
          <w:rFonts w:hint="cs"/>
          <w:sz w:val="36"/>
          <w:szCs w:val="36"/>
          <w:rtl/>
          <w:lang w:bidi="ar-EG"/>
        </w:rPr>
        <w:t xml:space="preserve"> وعدم إصدار أي صوت مزعج  كما أني مشيت في الممرات مشياً معتدلاً وإتاحة المرور للآخرين </w:t>
      </w:r>
      <w:proofErr w:type="spellStart"/>
      <w:r>
        <w:rPr>
          <w:rFonts w:hint="cs"/>
          <w:sz w:val="36"/>
          <w:szCs w:val="36"/>
          <w:rtl/>
          <w:lang w:bidi="ar-EG"/>
        </w:rPr>
        <w:t>،</w:t>
      </w:r>
      <w:proofErr w:type="spellEnd"/>
      <w:r>
        <w:rPr>
          <w:rFonts w:hint="cs"/>
          <w:sz w:val="36"/>
          <w:szCs w:val="36"/>
          <w:rtl/>
          <w:lang w:bidi="ar-EG"/>
        </w:rPr>
        <w:t xml:space="preserve"> وعندما وصلت إليه سلمت عليه ودعوت له </w:t>
      </w:r>
      <w:r>
        <w:rPr>
          <w:rFonts w:hint="cs"/>
          <w:sz w:val="36"/>
          <w:szCs w:val="36"/>
          <w:rtl/>
          <w:lang w:bidi="ar-EG"/>
        </w:rPr>
        <w:lastRenderedPageBreak/>
        <w:t xml:space="preserve">بالشفاء </w:t>
      </w:r>
      <w:proofErr w:type="spellStart"/>
      <w:r>
        <w:rPr>
          <w:rFonts w:hint="cs"/>
          <w:sz w:val="36"/>
          <w:szCs w:val="36"/>
          <w:rtl/>
          <w:lang w:bidi="ar-EG"/>
        </w:rPr>
        <w:t>،</w:t>
      </w:r>
      <w:proofErr w:type="spellEnd"/>
      <w:r>
        <w:rPr>
          <w:rFonts w:hint="cs"/>
          <w:sz w:val="36"/>
          <w:szCs w:val="36"/>
          <w:rtl/>
          <w:lang w:bidi="ar-EG"/>
        </w:rPr>
        <w:t xml:space="preserve"> وحمدت الله على صحتي </w:t>
      </w:r>
      <w:proofErr w:type="spellStart"/>
      <w:r>
        <w:rPr>
          <w:rFonts w:hint="cs"/>
          <w:sz w:val="36"/>
          <w:szCs w:val="36"/>
          <w:rtl/>
          <w:lang w:bidi="ar-EG"/>
        </w:rPr>
        <w:t>،</w:t>
      </w:r>
      <w:proofErr w:type="spellEnd"/>
      <w:r>
        <w:rPr>
          <w:rFonts w:hint="cs"/>
          <w:sz w:val="36"/>
          <w:szCs w:val="36"/>
          <w:rtl/>
          <w:lang w:bidi="ar-EG"/>
        </w:rPr>
        <w:t xml:space="preserve"> ولم أمكث معه طويلاً  حتى أتركه يستريح </w:t>
      </w:r>
      <w:proofErr w:type="spellStart"/>
      <w:r>
        <w:rPr>
          <w:rFonts w:hint="cs"/>
          <w:sz w:val="36"/>
          <w:szCs w:val="36"/>
          <w:rtl/>
          <w:lang w:bidi="ar-EG"/>
        </w:rPr>
        <w:t>،</w:t>
      </w:r>
      <w:proofErr w:type="spellEnd"/>
      <w:r>
        <w:rPr>
          <w:rFonts w:hint="cs"/>
          <w:sz w:val="36"/>
          <w:szCs w:val="36"/>
          <w:rtl/>
          <w:lang w:bidi="ar-EG"/>
        </w:rPr>
        <w:t xml:space="preserve"> ثم عدت قاصداً المنزل حامداً ربي على تمام صحتي .</w:t>
      </w:r>
    </w:p>
    <w:p w:rsidR="002B201E" w:rsidRPr="00F340FF" w:rsidRDefault="002B201E" w:rsidP="00F340FF">
      <w:pPr>
        <w:pStyle w:val="a6"/>
        <w:ind w:left="260"/>
        <w:jc w:val="lowKashida"/>
        <w:rPr>
          <w:sz w:val="36"/>
          <w:szCs w:val="36"/>
          <w:rtl/>
          <w:lang w:bidi="ar-EG"/>
        </w:rPr>
      </w:pPr>
    </w:p>
    <w:p w:rsidR="002B201E" w:rsidRDefault="00971AD0" w:rsidP="002B201E">
      <w:pPr>
        <w:ind w:left="260"/>
        <w:rPr>
          <w:rFonts w:asciiTheme="minorBidi" w:hAnsiTheme="minorBidi" w:hint="cs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الجهد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الذاتي</w:t>
      </w:r>
      <w:r w:rsidR="002B201E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="002B201E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</w:p>
    <w:p w:rsidR="00971AD0" w:rsidRDefault="002B201E" w:rsidP="002B201E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                               </w:t>
      </w:r>
      <w:r w:rsidR="00971AD0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>تقويم خارجي</w:t>
      </w:r>
      <w:r w:rsidR="00971AD0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 w:rsidR="00971AD0">
        <w:rPr>
          <w:rFonts w:asciiTheme="minorBidi" w:hAnsiTheme="minorBidi" w:hint="cs"/>
          <w:sz w:val="32"/>
          <w:szCs w:val="32"/>
          <w:rtl/>
          <w:lang w:bidi="ar-EG"/>
        </w:rPr>
        <w:t>.</w:t>
      </w:r>
      <w:proofErr w:type="spellEnd"/>
    </w:p>
    <w:p w:rsidR="00A63C95" w:rsidRPr="00A63C95" w:rsidRDefault="00A63C95" w:rsidP="00971AD0">
      <w:pPr>
        <w:spacing w:after="100" w:afterAutospacing="1"/>
        <w:ind w:left="260"/>
        <w:rPr>
          <w:sz w:val="32"/>
          <w:szCs w:val="32"/>
          <w:lang w:bidi="ar-EG"/>
        </w:rPr>
      </w:pPr>
    </w:p>
    <w:sectPr w:rsidR="00A63C95" w:rsidRPr="00A63C95" w:rsidSect="00D1150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718" w:rsidRDefault="002D0718" w:rsidP="0052341C">
      <w:pPr>
        <w:spacing w:after="0" w:line="240" w:lineRule="auto"/>
      </w:pPr>
      <w:r>
        <w:separator/>
      </w:r>
    </w:p>
  </w:endnote>
  <w:endnote w:type="continuationSeparator" w:id="0">
    <w:p w:rsidR="002D0718" w:rsidRDefault="002D0718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718" w:rsidRDefault="002D0718" w:rsidP="0052341C">
      <w:pPr>
        <w:spacing w:after="0" w:line="240" w:lineRule="auto"/>
      </w:pPr>
      <w:r>
        <w:separator/>
      </w:r>
    </w:p>
  </w:footnote>
  <w:footnote w:type="continuationSeparator" w:id="0">
    <w:p w:rsidR="002D0718" w:rsidRDefault="002D0718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6A767736"/>
    <w:multiLevelType w:val="hybridMultilevel"/>
    <w:tmpl w:val="D57A3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B3512"/>
    <w:rsid w:val="001C6509"/>
    <w:rsid w:val="001E1624"/>
    <w:rsid w:val="001F7162"/>
    <w:rsid w:val="0021304D"/>
    <w:rsid w:val="0021437F"/>
    <w:rsid w:val="0022246B"/>
    <w:rsid w:val="002246E3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B201E"/>
    <w:rsid w:val="002D0718"/>
    <w:rsid w:val="002E27CB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0640B"/>
    <w:rsid w:val="00413D50"/>
    <w:rsid w:val="00426903"/>
    <w:rsid w:val="0045075A"/>
    <w:rsid w:val="004650D5"/>
    <w:rsid w:val="00472675"/>
    <w:rsid w:val="00473030"/>
    <w:rsid w:val="00483171"/>
    <w:rsid w:val="0048663B"/>
    <w:rsid w:val="004B72E6"/>
    <w:rsid w:val="004D3A5E"/>
    <w:rsid w:val="004E4EBF"/>
    <w:rsid w:val="004F0972"/>
    <w:rsid w:val="004F6E65"/>
    <w:rsid w:val="00510873"/>
    <w:rsid w:val="00522595"/>
    <w:rsid w:val="0052341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5F74CF"/>
    <w:rsid w:val="005F7CA0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6647E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22747"/>
    <w:rsid w:val="0084673A"/>
    <w:rsid w:val="008510F0"/>
    <w:rsid w:val="008523ED"/>
    <w:rsid w:val="00882B4E"/>
    <w:rsid w:val="00887E97"/>
    <w:rsid w:val="00894D77"/>
    <w:rsid w:val="008A7AC7"/>
    <w:rsid w:val="008B710A"/>
    <w:rsid w:val="008C54CD"/>
    <w:rsid w:val="008D5D2A"/>
    <w:rsid w:val="008E0231"/>
    <w:rsid w:val="008E0BC0"/>
    <w:rsid w:val="008F09FB"/>
    <w:rsid w:val="008F433F"/>
    <w:rsid w:val="009053B3"/>
    <w:rsid w:val="00934209"/>
    <w:rsid w:val="00971AD0"/>
    <w:rsid w:val="009726E6"/>
    <w:rsid w:val="00993DCB"/>
    <w:rsid w:val="009A03AF"/>
    <w:rsid w:val="009B2384"/>
    <w:rsid w:val="009C03F2"/>
    <w:rsid w:val="009C1507"/>
    <w:rsid w:val="009D0D15"/>
    <w:rsid w:val="009D6F82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3C95"/>
    <w:rsid w:val="00A67D53"/>
    <w:rsid w:val="00A72E38"/>
    <w:rsid w:val="00A83F9A"/>
    <w:rsid w:val="00A958E5"/>
    <w:rsid w:val="00AC14EE"/>
    <w:rsid w:val="00AD72B8"/>
    <w:rsid w:val="00AE47C9"/>
    <w:rsid w:val="00AE64C3"/>
    <w:rsid w:val="00AF077D"/>
    <w:rsid w:val="00AF4B06"/>
    <w:rsid w:val="00AF66A3"/>
    <w:rsid w:val="00B04549"/>
    <w:rsid w:val="00B14E12"/>
    <w:rsid w:val="00B44513"/>
    <w:rsid w:val="00B464F8"/>
    <w:rsid w:val="00B5055E"/>
    <w:rsid w:val="00B54DAA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72CD3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32546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25110"/>
    <w:rsid w:val="00F25365"/>
    <w:rsid w:val="00F31027"/>
    <w:rsid w:val="00F337C7"/>
    <w:rsid w:val="00F340FF"/>
    <w:rsid w:val="00F50DDD"/>
    <w:rsid w:val="00F56C6D"/>
    <w:rsid w:val="00F61BB7"/>
    <w:rsid w:val="00F653CC"/>
    <w:rsid w:val="00F70758"/>
    <w:rsid w:val="00F7143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3C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2013-02-28T20:11:00Z</cp:lastPrinted>
  <dcterms:created xsi:type="dcterms:W3CDTF">2013-03-01T20:42:00Z</dcterms:created>
  <dcterms:modified xsi:type="dcterms:W3CDTF">2013-03-01T20:42:00Z</dcterms:modified>
</cp:coreProperties>
</file>